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8576C">
              <w:rPr>
                <w:rFonts w:ascii="Verdana" w:hAnsi="Verdana"/>
                <w:sz w:val="22"/>
              </w:rPr>
            </w:r>
            <w:r w:rsidR="00B8576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8576C">
              <w:rPr>
                <w:rFonts w:ascii="Verdana" w:hAnsi="Verdana"/>
                <w:sz w:val="22"/>
              </w:rPr>
            </w:r>
            <w:r w:rsidR="00B8576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8576C">
              <w:rPr>
                <w:rFonts w:ascii="Verdana" w:hAnsi="Verdana"/>
                <w:sz w:val="22"/>
              </w:rPr>
            </w:r>
            <w:r w:rsidR="00B8576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8576C">
              <w:rPr>
                <w:rFonts w:ascii="Verdana" w:hAnsi="Verdana"/>
                <w:sz w:val="22"/>
              </w:rPr>
            </w:r>
            <w:r w:rsidR="00B8576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B7B5" w14:textId="77777777" w:rsidR="00B8576C" w:rsidRDefault="00B857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3B6D" w14:textId="77777777" w:rsidR="00B8576C" w:rsidRDefault="00B857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5F2FBD14" w:rsidR="00835FFA" w:rsidRPr="00D879B7" w:rsidRDefault="00B8576C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45758613" wp14:editId="48A570A0">
                <wp:extent cx="1076325" cy="609600"/>
                <wp:effectExtent l="0" t="0" r="9525" b="0"/>
                <wp:docPr id="1" name="Bild 1" descr="WEB_Logo mit Na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B_Logo mit Na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8576C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dbd594ac-2030-45c6-a3ae-8dcbc68dcbe4</BSO999929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8C5B6-8517-4997-9B7D-67C48030E09A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